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63" w:rsidRPr="00D01EBE" w:rsidRDefault="00FE0163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1EFF" w:rsidRPr="00D01EBE" w:rsidRDefault="009D410C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расширенного </w:t>
      </w:r>
      <w:r w:rsidR="009A1EFF" w:rsidRPr="00D01EBE">
        <w:rPr>
          <w:rFonts w:ascii="Times New Roman" w:hAnsi="Times New Roman" w:cs="Times New Roman"/>
          <w:b/>
          <w:sz w:val="28"/>
          <w:szCs w:val="28"/>
        </w:rPr>
        <w:t xml:space="preserve">заседания Координационного совета 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по организации защиты прав застрахованных лиц 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при предоставлении медицинской помощи 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и реализации законодательства в сфере ОМС</w:t>
      </w:r>
    </w:p>
    <w:p w:rsidR="009A1EFF" w:rsidRPr="00D01EBE" w:rsidRDefault="009A1EFF" w:rsidP="00AA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в Республике Саха (Якутия) от </w:t>
      </w:r>
      <w:r w:rsidR="00C32683">
        <w:rPr>
          <w:rFonts w:ascii="Times New Roman" w:hAnsi="Times New Roman" w:cs="Times New Roman"/>
          <w:b/>
          <w:sz w:val="28"/>
          <w:szCs w:val="28"/>
        </w:rPr>
        <w:t>2</w:t>
      </w:r>
      <w:r w:rsidR="00191DED">
        <w:rPr>
          <w:rFonts w:ascii="Times New Roman" w:hAnsi="Times New Roman" w:cs="Times New Roman"/>
          <w:b/>
          <w:sz w:val="28"/>
          <w:szCs w:val="28"/>
        </w:rPr>
        <w:t>3</w:t>
      </w:r>
      <w:r w:rsidRPr="00D01EBE">
        <w:rPr>
          <w:rFonts w:ascii="Times New Roman" w:hAnsi="Times New Roman" w:cs="Times New Roman"/>
          <w:b/>
          <w:sz w:val="28"/>
          <w:szCs w:val="28"/>
        </w:rPr>
        <w:t>.</w:t>
      </w:r>
      <w:r w:rsidR="00E15AF1" w:rsidRPr="00D01EBE">
        <w:rPr>
          <w:rFonts w:ascii="Times New Roman" w:hAnsi="Times New Roman" w:cs="Times New Roman"/>
          <w:b/>
          <w:sz w:val="28"/>
          <w:szCs w:val="28"/>
        </w:rPr>
        <w:t>0</w:t>
      </w:r>
      <w:r w:rsidR="00191DED">
        <w:rPr>
          <w:rFonts w:ascii="Times New Roman" w:hAnsi="Times New Roman" w:cs="Times New Roman"/>
          <w:b/>
          <w:sz w:val="28"/>
          <w:szCs w:val="28"/>
        </w:rPr>
        <w:t>4</w:t>
      </w:r>
      <w:r w:rsidRPr="00D01EBE">
        <w:rPr>
          <w:rFonts w:ascii="Times New Roman" w:hAnsi="Times New Roman" w:cs="Times New Roman"/>
          <w:b/>
          <w:sz w:val="28"/>
          <w:szCs w:val="28"/>
        </w:rPr>
        <w:t>.20</w:t>
      </w:r>
      <w:r w:rsidR="006D60F7" w:rsidRPr="00D01EBE">
        <w:rPr>
          <w:rFonts w:ascii="Times New Roman" w:hAnsi="Times New Roman" w:cs="Times New Roman"/>
          <w:b/>
          <w:sz w:val="28"/>
          <w:szCs w:val="28"/>
        </w:rPr>
        <w:t>2</w:t>
      </w:r>
      <w:r w:rsidR="009D410C">
        <w:rPr>
          <w:rFonts w:ascii="Times New Roman" w:hAnsi="Times New Roman" w:cs="Times New Roman"/>
          <w:b/>
          <w:sz w:val="28"/>
          <w:szCs w:val="28"/>
        </w:rPr>
        <w:t>5</w:t>
      </w:r>
      <w:r w:rsidRPr="00D01EBE">
        <w:rPr>
          <w:rFonts w:ascii="Times New Roman" w:hAnsi="Times New Roman" w:cs="Times New Roman"/>
          <w:b/>
          <w:sz w:val="28"/>
          <w:szCs w:val="28"/>
        </w:rPr>
        <w:t>г.</w:t>
      </w:r>
    </w:p>
    <w:p w:rsidR="009A1EFF" w:rsidRDefault="009A1EFF" w:rsidP="00AA1C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2EC1" w:rsidRPr="00D01EBE" w:rsidRDefault="008C2EC1" w:rsidP="00AA1C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542BBF" w:rsidRDefault="00C32683" w:rsidP="00AA1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42BBF">
        <w:rPr>
          <w:rFonts w:ascii="Times New Roman" w:hAnsi="Times New Roman" w:cs="Times New Roman"/>
          <w:sz w:val="28"/>
          <w:szCs w:val="28"/>
          <w:u w:val="single"/>
        </w:rPr>
        <w:t>По 1 вопросу</w:t>
      </w:r>
      <w:r w:rsidRPr="00542BBF">
        <w:rPr>
          <w:rFonts w:ascii="Times New Roman" w:hAnsi="Times New Roman" w:cs="Times New Roman"/>
          <w:sz w:val="28"/>
          <w:szCs w:val="28"/>
        </w:rPr>
        <w:t>:</w:t>
      </w:r>
      <w:r w:rsidR="00191DED" w:rsidRPr="00542BBF">
        <w:rPr>
          <w:rFonts w:ascii="Times New Roman" w:hAnsi="Times New Roman" w:cs="Times New Roman"/>
          <w:sz w:val="28"/>
          <w:szCs w:val="28"/>
        </w:rPr>
        <w:t>Организация внутреннего контроля качества и безопасности медицинской деятельности в подведомственных медицинских организациях</w:t>
      </w:r>
    </w:p>
    <w:p w:rsidR="00C32683" w:rsidRPr="00542BBF" w:rsidRDefault="00C32683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D01EBE" w:rsidRDefault="00C32683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1EBE">
        <w:rPr>
          <w:rFonts w:ascii="Times New Roman" w:hAnsi="Times New Roman" w:cs="Times New Roman"/>
          <w:sz w:val="28"/>
          <w:szCs w:val="28"/>
        </w:rPr>
        <w:t xml:space="preserve">Решено: </w:t>
      </w:r>
    </w:p>
    <w:p w:rsidR="00E16BC7" w:rsidRPr="000C03F6" w:rsidRDefault="008C2EC1" w:rsidP="00AA1C42">
      <w:pPr>
        <w:pStyle w:val="a3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 w:rsidR="00191DED" w:rsidRPr="000C03F6">
        <w:rPr>
          <w:rFonts w:ascii="Times New Roman" w:hAnsi="Times New Roman" w:cs="Times New Roman"/>
          <w:sz w:val="28"/>
          <w:szCs w:val="28"/>
        </w:rPr>
        <w:t>главного внештатного специалиста по внутреннему контролю качества и безопасности медицинской деятельно</w:t>
      </w:r>
      <w:r w:rsidR="001F45D0">
        <w:rPr>
          <w:rFonts w:ascii="Times New Roman" w:hAnsi="Times New Roman" w:cs="Times New Roman"/>
          <w:sz w:val="28"/>
          <w:szCs w:val="28"/>
        </w:rPr>
        <w:t>сти МЗ Р</w:t>
      </w:r>
      <w:proofErr w:type="gramStart"/>
      <w:r w:rsidR="001F45D0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="001F45D0">
        <w:rPr>
          <w:rFonts w:ascii="Times New Roman" w:hAnsi="Times New Roman" w:cs="Times New Roman"/>
          <w:sz w:val="28"/>
          <w:szCs w:val="28"/>
        </w:rPr>
        <w:t>Я)</w:t>
      </w:r>
      <w:r w:rsidR="00191DED" w:rsidRPr="000C03F6">
        <w:rPr>
          <w:rFonts w:ascii="Times New Roman" w:hAnsi="Times New Roman" w:cs="Times New Roman"/>
          <w:sz w:val="28"/>
          <w:szCs w:val="28"/>
        </w:rPr>
        <w:t>.</w:t>
      </w:r>
    </w:p>
    <w:p w:rsidR="00AA1C42" w:rsidRPr="000C03F6" w:rsidRDefault="00AA1C42" w:rsidP="00AA1C42">
      <w:pPr>
        <w:pStyle w:val="a3"/>
        <w:numPr>
          <w:ilvl w:val="0"/>
          <w:numId w:val="9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</w:t>
      </w:r>
      <w:r w:rsidR="00191DED"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 медицинских организаций</w:t>
      </w:r>
      <w:r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F6">
        <w:rPr>
          <w:rFonts w:ascii="Times New Roman" w:hAnsi="Times New Roman" w:cs="Times New Roman"/>
          <w:sz w:val="28"/>
          <w:szCs w:val="28"/>
        </w:rPr>
        <w:t>Принять меры по организации эффективной деятельностимедицинских организаций, надлежащему качеству оказания медицинскойпомощи и достижению установленных показателей результативности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F6">
        <w:rPr>
          <w:rFonts w:ascii="Times New Roman" w:hAnsi="Times New Roman" w:cs="Times New Roman"/>
          <w:spacing w:val="1"/>
          <w:sz w:val="28"/>
          <w:szCs w:val="28"/>
        </w:rPr>
        <w:t xml:space="preserve">Организовать </w:t>
      </w:r>
      <w:r w:rsidRPr="000C03F6">
        <w:rPr>
          <w:rFonts w:ascii="Times New Roman" w:hAnsi="Times New Roman" w:cs="Times New Roman"/>
          <w:bCs/>
          <w:spacing w:val="1"/>
          <w:sz w:val="28"/>
          <w:szCs w:val="28"/>
        </w:rPr>
        <w:t>внутренний контроль качества и безопасности в медицинских организациях в соответствии с требованиями Приказа Минздрава России №785н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F6">
        <w:rPr>
          <w:rFonts w:ascii="Times New Roman" w:hAnsi="Times New Roman" w:cs="Times New Roman"/>
          <w:sz w:val="28"/>
          <w:szCs w:val="28"/>
        </w:rPr>
        <w:t xml:space="preserve">Обеспечить внутренний </w:t>
      </w:r>
      <w:proofErr w:type="gramStart"/>
      <w:r w:rsidRPr="000C0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03F6">
        <w:rPr>
          <w:rFonts w:ascii="Times New Roman" w:hAnsi="Times New Roman" w:cs="Times New Roman"/>
          <w:sz w:val="28"/>
          <w:szCs w:val="28"/>
        </w:rPr>
        <w:t xml:space="preserve"> качеством оказаниямедицинской помощи и исполнением критериев</w:t>
      </w:r>
      <w:r w:rsidRPr="000C03F6">
        <w:rPr>
          <w:rFonts w:ascii="Times New Roman" w:hAnsi="Times New Roman" w:cs="Times New Roman"/>
          <w:bCs/>
          <w:spacing w:val="1"/>
          <w:sz w:val="28"/>
          <w:szCs w:val="28"/>
        </w:rPr>
        <w:t>в соответствии с требованиями Приказа Министерства здравоохранения РФ от 10 мая 2017 г. № 203н «Об утверждении критериев оценки качества медицинской помощи»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F6">
        <w:rPr>
          <w:rFonts w:ascii="Times New Roman" w:hAnsi="Times New Roman" w:cs="Times New Roman"/>
          <w:sz w:val="28"/>
          <w:szCs w:val="28"/>
        </w:rPr>
        <w:t>Обеспечить внедрение и контроль соблюдения клиническихрекомендаций, постоянный анализ показателей смертности и летальности,особенно трудоспособных групп населения, реализация планов мероприятийпо снижению летальности в каждой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0C03F6">
        <w:rPr>
          <w:rStyle w:val="fontstyle01"/>
          <w:rFonts w:ascii="Times New Roman" w:hAnsi="Times New Roman" w:cs="Times New Roman"/>
          <w:sz w:val="28"/>
          <w:szCs w:val="28"/>
        </w:rPr>
        <w:t xml:space="preserve">Усилить контроль за надлежащим оформлением </w:t>
      </w:r>
      <w:proofErr w:type="gramStart"/>
      <w:r w:rsidRPr="000C03F6">
        <w:rPr>
          <w:rStyle w:val="fontstyle01"/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0C03F6">
        <w:rPr>
          <w:rStyle w:val="fontstyle01"/>
          <w:rFonts w:ascii="Times New Roman" w:hAnsi="Times New Roman" w:cs="Times New Roman"/>
          <w:sz w:val="28"/>
          <w:szCs w:val="28"/>
        </w:rPr>
        <w:t xml:space="preserve"> медицинскойдокументации</w:t>
      </w:r>
      <w:r w:rsidR="004122A9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0C03F6">
        <w:rPr>
          <w:rStyle w:val="fontstyle01"/>
          <w:rFonts w:ascii="Times New Roman" w:hAnsi="Times New Roman" w:cs="Times New Roman"/>
          <w:sz w:val="28"/>
          <w:szCs w:val="28"/>
        </w:rPr>
        <w:t>На регулярной основе проводить обучение медицинского персоналаклиническим рекомендациям, а также разборы выявляемых дефектовпо результатам внутреннего контроля медицинской помощи</w:t>
      </w:r>
      <w:r w:rsidR="004122A9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0C03F6" w:rsidRPr="000C03F6" w:rsidRDefault="000C03F6" w:rsidP="000C03F6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F6">
        <w:rPr>
          <w:rStyle w:val="fontstyle01"/>
          <w:rFonts w:ascii="Times New Roman" w:hAnsi="Times New Roman" w:cs="Times New Roman"/>
          <w:sz w:val="28"/>
          <w:szCs w:val="28"/>
        </w:rPr>
        <w:t xml:space="preserve">Проводить клинические и патологоанатомические конференциипо вопросам расхождения клинических и патологоанатомических </w:t>
      </w:r>
      <w:r w:rsidRPr="000C03F6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диагнозовс разбором случаев с выявленными нарушениями при оказании медицинскойпомощи</w:t>
      </w:r>
      <w:r w:rsidR="004122A9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C32683" w:rsidRPr="00C32683" w:rsidRDefault="00C32683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40161" w:rsidRPr="00740161" w:rsidRDefault="005748A6" w:rsidP="0074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A9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C32683" w:rsidRPr="004122A9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9A1EFF" w:rsidRPr="004122A9">
        <w:rPr>
          <w:rFonts w:ascii="Times New Roman" w:hAnsi="Times New Roman" w:cs="Times New Roman"/>
          <w:sz w:val="28"/>
          <w:szCs w:val="28"/>
          <w:u w:val="single"/>
        </w:rPr>
        <w:t>вопросу</w:t>
      </w:r>
      <w:r w:rsidRPr="004122A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F45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161" w:rsidRPr="00740161">
        <w:rPr>
          <w:rFonts w:ascii="Times New Roman" w:hAnsi="Times New Roman" w:cs="Times New Roman"/>
          <w:sz w:val="28"/>
          <w:szCs w:val="28"/>
        </w:rPr>
        <w:t>Об исполнении объемов экспертиз качества медицинской помощи по случаям ЭКО.</w:t>
      </w:r>
    </w:p>
    <w:p w:rsidR="00740161" w:rsidRPr="00773D23" w:rsidRDefault="00740161" w:rsidP="0074016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0161" w:rsidRPr="008C2EC1" w:rsidRDefault="00740161" w:rsidP="007401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C70783" w:rsidRDefault="00C70783" w:rsidP="007401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ТФОМС РС(Я).</w:t>
      </w:r>
    </w:p>
    <w:p w:rsidR="00740161" w:rsidRPr="00740161" w:rsidRDefault="00740161" w:rsidP="007401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61">
        <w:rPr>
          <w:rFonts w:ascii="Times New Roman" w:hAnsi="Times New Roman" w:cs="Times New Roman"/>
          <w:sz w:val="28"/>
          <w:szCs w:val="28"/>
        </w:rPr>
        <w:t>Страховым медицинским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обеспечить 100% охват экспертизами качества медицинской помощи всех случаев ЭКО.</w:t>
      </w:r>
    </w:p>
    <w:p w:rsidR="00740161" w:rsidRDefault="00740161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0161" w:rsidRDefault="00740161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7239" w:rsidRPr="004122A9" w:rsidRDefault="00740161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A9">
        <w:rPr>
          <w:rFonts w:ascii="Times New Roman" w:hAnsi="Times New Roman" w:cs="Times New Roman"/>
          <w:sz w:val="28"/>
          <w:szCs w:val="28"/>
          <w:u w:val="single"/>
        </w:rPr>
        <w:t xml:space="preserve">По 3 вопросу: </w:t>
      </w:r>
      <w:proofErr w:type="gramStart"/>
      <w:r w:rsidR="00191DED" w:rsidRPr="004122A9">
        <w:rPr>
          <w:rFonts w:ascii="Times New Roman" w:hAnsi="Times New Roman" w:cs="Times New Roman"/>
          <w:sz w:val="28"/>
          <w:szCs w:val="28"/>
        </w:rPr>
        <w:t>Анализ структуры жалоб граждан за 2024 г. с внесением предложений по улучшению качества медицинской помощи в разрезе медицинских организаций республики, в том числе с внесением дополнений и изменений в нормативно-правовые акты по маршрутизации оказания медицинской помощи на территории Республики Саха (Якутия) (во исполнение п. 8.1. протокола заседания Оперативного штаба Минздрава России от 27.03.2025 г. № 73/13-7/177 под председательством министра</w:t>
      </w:r>
      <w:proofErr w:type="gramEnd"/>
      <w:r w:rsidR="00191DED" w:rsidRPr="004122A9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 М.А. Мурашко).</w:t>
      </w: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7239" w:rsidRPr="008C2EC1" w:rsidRDefault="001D7239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4122A9" w:rsidRDefault="004122A9" w:rsidP="00FD67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Страховым медицинским организациям ежеквартально проводить анализ обращений граждан в разрезе медицинских организаций, профилей мед</w:t>
      </w:r>
      <w:r w:rsidR="00542BBF">
        <w:rPr>
          <w:rFonts w:ascii="Times New Roman" w:hAnsi="Times New Roman" w:cs="Times New Roman"/>
          <w:sz w:val="28"/>
          <w:szCs w:val="28"/>
        </w:rPr>
        <w:t xml:space="preserve">ицинской </w:t>
      </w:r>
      <w:r>
        <w:rPr>
          <w:rFonts w:ascii="Times New Roman" w:hAnsi="Times New Roman" w:cs="Times New Roman"/>
          <w:sz w:val="28"/>
          <w:szCs w:val="28"/>
        </w:rPr>
        <w:t xml:space="preserve">помощи и основных причин обусловивших жалобы. </w:t>
      </w:r>
      <w:r w:rsidR="00542BBF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940EE7">
        <w:rPr>
          <w:rFonts w:ascii="Times New Roman" w:hAnsi="Times New Roman" w:cs="Times New Roman"/>
          <w:sz w:val="28"/>
          <w:szCs w:val="28"/>
        </w:rPr>
        <w:t>атыв</w:t>
      </w:r>
      <w:r w:rsidR="00BE54C8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E54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устранению причин вызвавших жалобы</w:t>
      </w:r>
      <w:r w:rsidR="00542BBF">
        <w:rPr>
          <w:rFonts w:ascii="Times New Roman" w:hAnsi="Times New Roman" w:cs="Times New Roman"/>
          <w:sz w:val="28"/>
          <w:szCs w:val="28"/>
        </w:rPr>
        <w:t>.</w:t>
      </w:r>
    </w:p>
    <w:p w:rsidR="008C2EC1" w:rsidRPr="00FD67B2" w:rsidRDefault="008C2EC1" w:rsidP="00FD67B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7B2">
        <w:rPr>
          <w:rFonts w:ascii="Times New Roman" w:hAnsi="Times New Roman" w:cs="Times New Roman"/>
          <w:sz w:val="28"/>
          <w:szCs w:val="28"/>
        </w:rPr>
        <w:t>Руководителям медицинских организаций</w:t>
      </w:r>
      <w:r w:rsidR="00FD67B2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FD67B2">
        <w:rPr>
          <w:rFonts w:ascii="Times New Roman" w:hAnsi="Times New Roman" w:cs="Times New Roman"/>
          <w:sz w:val="28"/>
          <w:szCs w:val="28"/>
        </w:rPr>
        <w:t>:</w:t>
      </w:r>
    </w:p>
    <w:p w:rsidR="008C2EC1" w:rsidRPr="00FD67B2" w:rsidRDefault="006F2546" w:rsidP="00FD67B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7B2">
        <w:rPr>
          <w:rFonts w:ascii="Times New Roman" w:hAnsi="Times New Roman" w:cs="Times New Roman"/>
          <w:sz w:val="28"/>
          <w:szCs w:val="28"/>
        </w:rPr>
        <w:t xml:space="preserve">усилить внутренний </w:t>
      </w:r>
      <w:proofErr w:type="gramStart"/>
      <w:r w:rsidRPr="00FD67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7B2">
        <w:rPr>
          <w:rFonts w:ascii="Times New Roman" w:hAnsi="Times New Roman" w:cs="Times New Roman"/>
          <w:sz w:val="28"/>
          <w:szCs w:val="28"/>
        </w:rPr>
        <w:t xml:space="preserve"> качеством оказания медицинской помощи в соответствии с порядками и стандарт</w:t>
      </w:r>
      <w:r w:rsidR="00940EE7">
        <w:rPr>
          <w:rFonts w:ascii="Times New Roman" w:hAnsi="Times New Roman" w:cs="Times New Roman"/>
          <w:sz w:val="28"/>
          <w:szCs w:val="28"/>
        </w:rPr>
        <w:t>ами оказания медицинской помощи</w:t>
      </w:r>
      <w:r w:rsidRPr="00FD67B2">
        <w:rPr>
          <w:rFonts w:ascii="Times New Roman" w:hAnsi="Times New Roman" w:cs="Times New Roman"/>
          <w:sz w:val="28"/>
          <w:szCs w:val="28"/>
        </w:rPr>
        <w:t>;</w:t>
      </w:r>
    </w:p>
    <w:p w:rsidR="006F2546" w:rsidRDefault="006F2546" w:rsidP="00FD67B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7B2">
        <w:rPr>
          <w:rFonts w:ascii="Times New Roman" w:hAnsi="Times New Roman" w:cs="Times New Roman"/>
          <w:sz w:val="28"/>
          <w:szCs w:val="28"/>
        </w:rPr>
        <w:t>соблюдать схему маршрутизации пациентов в соответствии с Порядками оказания медицинской помощи.</w:t>
      </w:r>
    </w:p>
    <w:p w:rsidR="00FD67B2" w:rsidRDefault="00FD67B2" w:rsidP="00FD67B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7B2">
        <w:rPr>
          <w:rFonts w:ascii="Times New Roman" w:hAnsi="Times New Roman" w:cs="Times New Roman"/>
          <w:sz w:val="28"/>
          <w:szCs w:val="28"/>
        </w:rPr>
        <w:t>В связи с внесением изменений в Программу госгарантий на 2025 год усилить работу по своевременному сопровождению и оказанию медицинской помощи участникам СВО, в том числе по своевременному проведению профилактических мероприятий.</w:t>
      </w:r>
    </w:p>
    <w:p w:rsidR="00940EE7" w:rsidRPr="00940EE7" w:rsidRDefault="00940EE7" w:rsidP="00940EE7">
      <w:pPr>
        <w:pStyle w:val="a3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медицинских организаций, допустившим предоставление </w:t>
      </w:r>
      <w:r w:rsidRPr="00940EE7">
        <w:rPr>
          <w:rFonts w:ascii="Times New Roman" w:hAnsi="Times New Roman" w:cs="Times New Roman"/>
          <w:bCs/>
          <w:iCs/>
          <w:sz w:val="28"/>
          <w:szCs w:val="28"/>
        </w:rPr>
        <w:t>недостоверны</w:t>
      </w:r>
      <w:r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940EE7">
        <w:rPr>
          <w:rFonts w:ascii="Times New Roman" w:hAnsi="Times New Roman" w:cs="Times New Roman"/>
          <w:bCs/>
          <w:iCs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940EE7">
        <w:rPr>
          <w:rFonts w:ascii="Times New Roman" w:hAnsi="Times New Roman" w:cs="Times New Roman"/>
          <w:bCs/>
          <w:iCs/>
          <w:sz w:val="28"/>
          <w:szCs w:val="28"/>
        </w:rPr>
        <w:t xml:space="preserve"> об оказанной медицинской помощи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(приписки), предоставить в адрес Координационного совета информацию о мероприятиях, проведенных по выявленным нарушениям.</w:t>
      </w:r>
    </w:p>
    <w:p w:rsidR="00FD67B2" w:rsidRPr="00FD67B2" w:rsidRDefault="00FD67B2" w:rsidP="00FD67B2">
      <w:pPr>
        <w:pStyle w:val="a5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239" w:rsidRPr="00FD67B2" w:rsidRDefault="001D7239" w:rsidP="00FD67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:rsidR="001D7239" w:rsidRPr="004122A9" w:rsidRDefault="001D7239" w:rsidP="00FD67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122A9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74016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122A9">
        <w:rPr>
          <w:rFonts w:ascii="Times New Roman" w:hAnsi="Times New Roman" w:cs="Times New Roman"/>
          <w:sz w:val="28"/>
          <w:szCs w:val="28"/>
          <w:u w:val="single"/>
        </w:rPr>
        <w:t xml:space="preserve"> вопросу: </w:t>
      </w:r>
      <w:r w:rsidR="004122A9" w:rsidRPr="004122A9">
        <w:rPr>
          <w:rFonts w:ascii="Times New Roman" w:hAnsi="Times New Roman" w:cs="Times New Roman"/>
          <w:sz w:val="28"/>
          <w:szCs w:val="28"/>
        </w:rPr>
        <w:t xml:space="preserve">Результаты контрольно-экспертных мероприятий (МЭЭ и ЭКМП) в целом по Республике Саха (Якутия) и в конкретных медицинских </w:t>
      </w:r>
      <w:r w:rsidR="004122A9" w:rsidRPr="004122A9">
        <w:rPr>
          <w:rFonts w:ascii="Times New Roman" w:hAnsi="Times New Roman" w:cs="Times New Roman"/>
          <w:sz w:val="28"/>
          <w:szCs w:val="28"/>
        </w:rPr>
        <w:lastRenderedPageBreak/>
        <w:t>организациях, в которых по результатам контроля выявлены грубые нарушения при оказании медицинской помощи по обязательному медицинскому страхованию по итогам 2024 года.</w:t>
      </w:r>
    </w:p>
    <w:p w:rsidR="001D7239" w:rsidRPr="008C2EC1" w:rsidRDefault="001D7239" w:rsidP="00AA1C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7239" w:rsidRPr="008C2EC1" w:rsidRDefault="001D7239" w:rsidP="00AA1C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8C2EC1" w:rsidRPr="00514986" w:rsidRDefault="008C2EC1" w:rsidP="00AA1C4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 w:rsidR="004122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медицинских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239" w:rsidRDefault="001D7239" w:rsidP="00AA1C4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Руководителям медицинских организаций</w:t>
      </w:r>
      <w:r w:rsidR="00514986">
        <w:rPr>
          <w:rFonts w:ascii="Times New Roman" w:hAnsi="Times New Roman" w:cs="Times New Roman"/>
          <w:sz w:val="28"/>
          <w:szCs w:val="28"/>
        </w:rPr>
        <w:t>:</w:t>
      </w:r>
    </w:p>
    <w:p w:rsidR="00514986" w:rsidRDefault="00514986" w:rsidP="00514986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4986"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 w:rsidRPr="005149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4986">
        <w:rPr>
          <w:rFonts w:ascii="Times New Roman" w:hAnsi="Times New Roman" w:cs="Times New Roman"/>
          <w:sz w:val="28"/>
          <w:szCs w:val="28"/>
        </w:rPr>
        <w:t xml:space="preserve"> качеством оказания медицинской помощи в соответствии с порядками оказания медицинской помощи, клиническими рекомендациями;</w:t>
      </w:r>
    </w:p>
    <w:p w:rsidR="004F1651" w:rsidRDefault="004F1651" w:rsidP="00514986">
      <w:pPr>
        <w:pStyle w:val="a3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</w:t>
      </w:r>
      <w:r w:rsidRPr="004F1651">
        <w:rPr>
          <w:rFonts w:ascii="Times New Roman" w:hAnsi="Times New Roman"/>
          <w:iCs/>
          <w:sz w:val="28"/>
          <w:szCs w:val="28"/>
        </w:rPr>
        <w:t>воевременно и обоснованно проводить адекватную лекарственную и заместительную терапию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4F1651" w:rsidRDefault="004F1651" w:rsidP="00514986">
      <w:pPr>
        <w:pStyle w:val="a3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</w:t>
      </w:r>
      <w:r w:rsidRPr="004F1651">
        <w:rPr>
          <w:rFonts w:ascii="Times New Roman" w:hAnsi="Times New Roman"/>
          <w:iCs/>
          <w:sz w:val="28"/>
          <w:szCs w:val="28"/>
        </w:rPr>
        <w:t xml:space="preserve">беспечить своевременное предоставление первичной медицинской документации для проведения </w:t>
      </w:r>
      <w:r>
        <w:rPr>
          <w:rFonts w:ascii="Times New Roman" w:hAnsi="Times New Roman"/>
          <w:iCs/>
          <w:sz w:val="28"/>
          <w:szCs w:val="28"/>
        </w:rPr>
        <w:t>контрольно-экспертных мероприятий (в течение 10 рабочих дней);</w:t>
      </w:r>
    </w:p>
    <w:p w:rsidR="004F1651" w:rsidRDefault="004F1651" w:rsidP="00514986">
      <w:pPr>
        <w:pStyle w:val="a3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</w:t>
      </w:r>
      <w:r w:rsidRPr="004F1651">
        <w:rPr>
          <w:rFonts w:ascii="Times New Roman" w:hAnsi="Times New Roman"/>
          <w:iCs/>
          <w:sz w:val="28"/>
          <w:szCs w:val="28"/>
        </w:rPr>
        <w:t>ри заполнении реестров счетов, в программном комплексе РТ-МИС обеспечить корректность заполнения поля «специальность врача» в соответствии с профилем и диагнозом оказанной медицинской помощи.</w:t>
      </w:r>
    </w:p>
    <w:p w:rsidR="00940EE7" w:rsidRPr="00514986" w:rsidRDefault="00940EE7" w:rsidP="00940E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14986">
        <w:rPr>
          <w:rFonts w:ascii="Times New Roman" w:hAnsi="Times New Roman" w:cs="Times New Roman"/>
          <w:sz w:val="28"/>
          <w:szCs w:val="28"/>
        </w:rPr>
        <w:t xml:space="preserve">аслушать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ряда </w:t>
      </w:r>
      <w:r w:rsidRPr="00514986">
        <w:rPr>
          <w:rFonts w:ascii="Times New Roman" w:hAnsi="Times New Roman" w:cs="Times New Roman"/>
          <w:sz w:val="28"/>
          <w:szCs w:val="28"/>
        </w:rPr>
        <w:t>медицинских организаций, допустивших серьезные нарушения при оказании медицинской помощи</w:t>
      </w:r>
      <w:r w:rsidR="009F6584">
        <w:rPr>
          <w:rFonts w:ascii="Times New Roman" w:hAnsi="Times New Roman" w:cs="Times New Roman"/>
          <w:sz w:val="28"/>
          <w:szCs w:val="28"/>
        </w:rPr>
        <w:t>,</w:t>
      </w:r>
      <w:r w:rsidRPr="00514986">
        <w:rPr>
          <w:rFonts w:ascii="Times New Roman" w:hAnsi="Times New Roman" w:cs="Times New Roman"/>
          <w:sz w:val="28"/>
          <w:szCs w:val="28"/>
        </w:rPr>
        <w:t xml:space="preserve"> на ближайших заседаниях </w:t>
      </w:r>
      <w:r w:rsidR="009F6584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514986">
        <w:rPr>
          <w:rFonts w:ascii="Times New Roman" w:hAnsi="Times New Roman" w:cs="Times New Roman"/>
          <w:sz w:val="28"/>
          <w:szCs w:val="28"/>
        </w:rPr>
        <w:t xml:space="preserve">совета по проведенным мероприятиям, направленным на устранение выявленных нарушений.  </w:t>
      </w:r>
    </w:p>
    <w:p w:rsidR="004F1651" w:rsidRDefault="004F1651" w:rsidP="00514986">
      <w:pPr>
        <w:pStyle w:val="a3"/>
        <w:jc w:val="both"/>
        <w:outlineLvl w:val="0"/>
        <w:rPr>
          <w:rFonts w:ascii="Times New Roman" w:hAnsi="Times New Roman"/>
          <w:iCs/>
          <w:sz w:val="28"/>
          <w:szCs w:val="28"/>
        </w:rPr>
      </w:pPr>
    </w:p>
    <w:p w:rsidR="004F1651" w:rsidRDefault="004F1651" w:rsidP="00514986">
      <w:pPr>
        <w:pStyle w:val="a3"/>
        <w:jc w:val="both"/>
        <w:outlineLvl w:val="0"/>
        <w:rPr>
          <w:rFonts w:ascii="Times New Roman" w:hAnsi="Times New Roman"/>
          <w:iCs/>
          <w:sz w:val="28"/>
          <w:szCs w:val="28"/>
        </w:rPr>
      </w:pPr>
    </w:p>
    <w:sectPr w:rsidR="004F1651" w:rsidSect="00D01E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89D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E918D2"/>
    <w:multiLevelType w:val="hybridMultilevel"/>
    <w:tmpl w:val="2C621066"/>
    <w:lvl w:ilvl="0" w:tplc="F3C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2382"/>
    <w:multiLevelType w:val="multilevel"/>
    <w:tmpl w:val="D9C8870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">
    <w:nsid w:val="17E4396D"/>
    <w:multiLevelType w:val="hybridMultilevel"/>
    <w:tmpl w:val="2C621066"/>
    <w:lvl w:ilvl="0" w:tplc="F3C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71850"/>
    <w:multiLevelType w:val="hybridMultilevel"/>
    <w:tmpl w:val="F716BB74"/>
    <w:lvl w:ilvl="0" w:tplc="C3087B1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2E42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2B92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C9E7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2F45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8CBF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8ABC6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020F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00622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F446D4"/>
    <w:multiLevelType w:val="hybridMultilevel"/>
    <w:tmpl w:val="C778BDA4"/>
    <w:lvl w:ilvl="0" w:tplc="EA06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02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0B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02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E7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C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DB50F2"/>
    <w:multiLevelType w:val="multilevel"/>
    <w:tmpl w:val="5440AF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7">
    <w:nsid w:val="3D911F2F"/>
    <w:multiLevelType w:val="multilevel"/>
    <w:tmpl w:val="1C960E1E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59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8">
    <w:nsid w:val="50602F2E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6D05B7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2A260D3"/>
    <w:multiLevelType w:val="hybridMultilevel"/>
    <w:tmpl w:val="B15808D6"/>
    <w:lvl w:ilvl="0" w:tplc="570239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A857C1"/>
    <w:multiLevelType w:val="multilevel"/>
    <w:tmpl w:val="D34A423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EastAsia" w:hint="default"/>
      </w:rPr>
    </w:lvl>
  </w:abstractNum>
  <w:abstractNum w:abstractNumId="12">
    <w:nsid w:val="5A110004"/>
    <w:multiLevelType w:val="multilevel"/>
    <w:tmpl w:val="9CF867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1E30623"/>
    <w:multiLevelType w:val="multilevel"/>
    <w:tmpl w:val="92AC6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8322148"/>
    <w:multiLevelType w:val="hybridMultilevel"/>
    <w:tmpl w:val="141C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415E7"/>
    <w:multiLevelType w:val="hybridMultilevel"/>
    <w:tmpl w:val="D12620F0"/>
    <w:lvl w:ilvl="0" w:tplc="12CA4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2D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2F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45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0E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4D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07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F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3DF15BD"/>
    <w:multiLevelType w:val="multilevel"/>
    <w:tmpl w:val="74288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4121886"/>
    <w:multiLevelType w:val="hybridMultilevel"/>
    <w:tmpl w:val="68D0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47F29"/>
    <w:multiLevelType w:val="hybridMultilevel"/>
    <w:tmpl w:val="5B8EB574"/>
    <w:lvl w:ilvl="0" w:tplc="D070D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45D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0A8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2D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84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EBD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4C3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074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07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007DDA"/>
    <w:multiLevelType w:val="multilevel"/>
    <w:tmpl w:val="40D4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2" w:hanging="2160"/>
      </w:pPr>
      <w:rPr>
        <w:rFonts w:hint="default"/>
      </w:rPr>
    </w:lvl>
  </w:abstractNum>
  <w:abstractNum w:abstractNumId="20">
    <w:nsid w:val="7F3B3C4F"/>
    <w:multiLevelType w:val="multilevel"/>
    <w:tmpl w:val="A0487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17"/>
  </w:num>
  <w:num w:numId="7">
    <w:abstractNumId w:val="10"/>
  </w:num>
  <w:num w:numId="8">
    <w:abstractNumId w:val="20"/>
  </w:num>
  <w:num w:numId="9">
    <w:abstractNumId w:val="16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15"/>
  </w:num>
  <w:num w:numId="15">
    <w:abstractNumId w:val="4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  <w:num w:numId="20">
    <w:abstractNumId w:val="19"/>
  </w:num>
  <w:num w:numId="2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DA5"/>
    <w:rsid w:val="00000658"/>
    <w:rsid w:val="0003200A"/>
    <w:rsid w:val="00042E17"/>
    <w:rsid w:val="00051F51"/>
    <w:rsid w:val="00056A1F"/>
    <w:rsid w:val="00070766"/>
    <w:rsid w:val="00097AE8"/>
    <w:rsid w:val="000B7CDE"/>
    <w:rsid w:val="000C03F6"/>
    <w:rsid w:val="000D6F9D"/>
    <w:rsid w:val="0014538C"/>
    <w:rsid w:val="001623DE"/>
    <w:rsid w:val="00175FD4"/>
    <w:rsid w:val="00185110"/>
    <w:rsid w:val="00191DED"/>
    <w:rsid w:val="001974B6"/>
    <w:rsid w:val="001A5FC6"/>
    <w:rsid w:val="001B5CAD"/>
    <w:rsid w:val="001D7239"/>
    <w:rsid w:val="001F45D0"/>
    <w:rsid w:val="00200019"/>
    <w:rsid w:val="00206A90"/>
    <w:rsid w:val="00221014"/>
    <w:rsid w:val="00281E13"/>
    <w:rsid w:val="00284663"/>
    <w:rsid w:val="0029556D"/>
    <w:rsid w:val="002B0B7D"/>
    <w:rsid w:val="002B4C12"/>
    <w:rsid w:val="002C2C3F"/>
    <w:rsid w:val="002C3758"/>
    <w:rsid w:val="002C4C31"/>
    <w:rsid w:val="002F2B7A"/>
    <w:rsid w:val="003048D8"/>
    <w:rsid w:val="003055C6"/>
    <w:rsid w:val="003225F0"/>
    <w:rsid w:val="00332933"/>
    <w:rsid w:val="0037041E"/>
    <w:rsid w:val="0038101D"/>
    <w:rsid w:val="003D2DA8"/>
    <w:rsid w:val="004122A9"/>
    <w:rsid w:val="004451B0"/>
    <w:rsid w:val="00466FC9"/>
    <w:rsid w:val="00472A9E"/>
    <w:rsid w:val="004A14EA"/>
    <w:rsid w:val="004D1FA9"/>
    <w:rsid w:val="004E06D7"/>
    <w:rsid w:val="004F1651"/>
    <w:rsid w:val="004F6AE8"/>
    <w:rsid w:val="00514986"/>
    <w:rsid w:val="00524191"/>
    <w:rsid w:val="00524754"/>
    <w:rsid w:val="0053778F"/>
    <w:rsid w:val="00542BBF"/>
    <w:rsid w:val="00572298"/>
    <w:rsid w:val="005748A6"/>
    <w:rsid w:val="00574ECA"/>
    <w:rsid w:val="005C114A"/>
    <w:rsid w:val="005C5B7C"/>
    <w:rsid w:val="005D3E33"/>
    <w:rsid w:val="005E1B4B"/>
    <w:rsid w:val="005E298D"/>
    <w:rsid w:val="005F73AB"/>
    <w:rsid w:val="0065479C"/>
    <w:rsid w:val="00656AE8"/>
    <w:rsid w:val="00660073"/>
    <w:rsid w:val="006601B1"/>
    <w:rsid w:val="00660267"/>
    <w:rsid w:val="006628F2"/>
    <w:rsid w:val="00696B86"/>
    <w:rsid w:val="006C7AFA"/>
    <w:rsid w:val="006D5A99"/>
    <w:rsid w:val="006D60F7"/>
    <w:rsid w:val="006E41A4"/>
    <w:rsid w:val="006F2546"/>
    <w:rsid w:val="006F7DD6"/>
    <w:rsid w:val="00712116"/>
    <w:rsid w:val="00716032"/>
    <w:rsid w:val="00722C59"/>
    <w:rsid w:val="00736F12"/>
    <w:rsid w:val="00740161"/>
    <w:rsid w:val="00753DA5"/>
    <w:rsid w:val="00775B70"/>
    <w:rsid w:val="007968FE"/>
    <w:rsid w:val="00796E3D"/>
    <w:rsid w:val="007B5E01"/>
    <w:rsid w:val="007B7C79"/>
    <w:rsid w:val="007D4027"/>
    <w:rsid w:val="007E5EC7"/>
    <w:rsid w:val="007F576E"/>
    <w:rsid w:val="00812AD6"/>
    <w:rsid w:val="00816010"/>
    <w:rsid w:val="008407AE"/>
    <w:rsid w:val="00866349"/>
    <w:rsid w:val="0087026D"/>
    <w:rsid w:val="008765EA"/>
    <w:rsid w:val="00883200"/>
    <w:rsid w:val="008C2EC1"/>
    <w:rsid w:val="008D5ED3"/>
    <w:rsid w:val="008D7EBC"/>
    <w:rsid w:val="008E2B9E"/>
    <w:rsid w:val="00901DAF"/>
    <w:rsid w:val="009170FB"/>
    <w:rsid w:val="00933FBA"/>
    <w:rsid w:val="00935626"/>
    <w:rsid w:val="0094010B"/>
    <w:rsid w:val="00940EE7"/>
    <w:rsid w:val="009446DA"/>
    <w:rsid w:val="00956F6D"/>
    <w:rsid w:val="00967169"/>
    <w:rsid w:val="009A1EFF"/>
    <w:rsid w:val="009C0D44"/>
    <w:rsid w:val="009D410C"/>
    <w:rsid w:val="009D6561"/>
    <w:rsid w:val="009E7350"/>
    <w:rsid w:val="009F6584"/>
    <w:rsid w:val="00A05647"/>
    <w:rsid w:val="00A06A4A"/>
    <w:rsid w:val="00A34209"/>
    <w:rsid w:val="00A4661E"/>
    <w:rsid w:val="00A52DD0"/>
    <w:rsid w:val="00A66017"/>
    <w:rsid w:val="00A75465"/>
    <w:rsid w:val="00A86FC1"/>
    <w:rsid w:val="00A9184A"/>
    <w:rsid w:val="00A96D01"/>
    <w:rsid w:val="00AA1C42"/>
    <w:rsid w:val="00AA1D1F"/>
    <w:rsid w:val="00AB4529"/>
    <w:rsid w:val="00AC6FF3"/>
    <w:rsid w:val="00AD305B"/>
    <w:rsid w:val="00AF085E"/>
    <w:rsid w:val="00B06BF0"/>
    <w:rsid w:val="00B22793"/>
    <w:rsid w:val="00B27E9C"/>
    <w:rsid w:val="00B27ED9"/>
    <w:rsid w:val="00B4203D"/>
    <w:rsid w:val="00B756BB"/>
    <w:rsid w:val="00B91E0C"/>
    <w:rsid w:val="00B9239B"/>
    <w:rsid w:val="00BA2A26"/>
    <w:rsid w:val="00BA2F41"/>
    <w:rsid w:val="00BA636C"/>
    <w:rsid w:val="00BB43CC"/>
    <w:rsid w:val="00BB6964"/>
    <w:rsid w:val="00BC1BE1"/>
    <w:rsid w:val="00BD501A"/>
    <w:rsid w:val="00BE54C8"/>
    <w:rsid w:val="00BE737F"/>
    <w:rsid w:val="00BE77E6"/>
    <w:rsid w:val="00C1638C"/>
    <w:rsid w:val="00C320EB"/>
    <w:rsid w:val="00C32683"/>
    <w:rsid w:val="00C34F1D"/>
    <w:rsid w:val="00C47C2A"/>
    <w:rsid w:val="00C55570"/>
    <w:rsid w:val="00C70783"/>
    <w:rsid w:val="00CB07D3"/>
    <w:rsid w:val="00CF7172"/>
    <w:rsid w:val="00D01EBE"/>
    <w:rsid w:val="00D02D52"/>
    <w:rsid w:val="00D126BC"/>
    <w:rsid w:val="00D26BA6"/>
    <w:rsid w:val="00D272DF"/>
    <w:rsid w:val="00D303E5"/>
    <w:rsid w:val="00D45C0B"/>
    <w:rsid w:val="00D53F9B"/>
    <w:rsid w:val="00D72B91"/>
    <w:rsid w:val="00DA214E"/>
    <w:rsid w:val="00DE788B"/>
    <w:rsid w:val="00DF4086"/>
    <w:rsid w:val="00DF5E96"/>
    <w:rsid w:val="00E008F6"/>
    <w:rsid w:val="00E15AF1"/>
    <w:rsid w:val="00E16BC7"/>
    <w:rsid w:val="00E20144"/>
    <w:rsid w:val="00E20466"/>
    <w:rsid w:val="00E3214A"/>
    <w:rsid w:val="00E36BA6"/>
    <w:rsid w:val="00E560A1"/>
    <w:rsid w:val="00E57F30"/>
    <w:rsid w:val="00E61272"/>
    <w:rsid w:val="00E829AB"/>
    <w:rsid w:val="00E93696"/>
    <w:rsid w:val="00EA20B3"/>
    <w:rsid w:val="00EC5D91"/>
    <w:rsid w:val="00EC78E4"/>
    <w:rsid w:val="00F05B82"/>
    <w:rsid w:val="00F07026"/>
    <w:rsid w:val="00F20FE1"/>
    <w:rsid w:val="00F21307"/>
    <w:rsid w:val="00F4083B"/>
    <w:rsid w:val="00F475E0"/>
    <w:rsid w:val="00F72FBC"/>
    <w:rsid w:val="00F77344"/>
    <w:rsid w:val="00F87947"/>
    <w:rsid w:val="00FA62C9"/>
    <w:rsid w:val="00FB563D"/>
    <w:rsid w:val="00FD67B2"/>
    <w:rsid w:val="00FE0163"/>
    <w:rsid w:val="00FF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753DA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753DA5"/>
  </w:style>
  <w:style w:type="paragraph" w:styleId="a5">
    <w:name w:val="No Spacing"/>
    <w:link w:val="a6"/>
    <w:uiPriority w:val="1"/>
    <w:qFormat/>
    <w:rsid w:val="00753DA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D6F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048D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C59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9184A"/>
    <w:rPr>
      <w:b/>
      <w:bCs/>
    </w:rPr>
  </w:style>
  <w:style w:type="paragraph" w:customStyle="1" w:styleId="ConsPlusNonformat">
    <w:name w:val="ConsPlusNonformat"/>
    <w:rsid w:val="00A91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9356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5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qFormat/>
    <w:rsid w:val="00E008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qFormat/>
    <w:rsid w:val="00E008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rsid w:val="00E008F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5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8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1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61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pahomovaT</dc:creator>
  <cp:lastModifiedBy>trifonova</cp:lastModifiedBy>
  <cp:revision>3</cp:revision>
  <cp:lastPrinted>2025-04-22T07:12:00Z</cp:lastPrinted>
  <dcterms:created xsi:type="dcterms:W3CDTF">2026-03-18T06:32:00Z</dcterms:created>
  <dcterms:modified xsi:type="dcterms:W3CDTF">2026-03-18T06:49:00Z</dcterms:modified>
</cp:coreProperties>
</file>